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48167" w14:textId="53119CF2" w:rsidR="004D6A0E" w:rsidRDefault="004D6A0E">
      <w:pPr>
        <w:rPr>
          <w:b/>
          <w:bCs/>
          <w:sz w:val="28"/>
          <w:szCs w:val="28"/>
        </w:rPr>
      </w:pPr>
      <w:r>
        <w:rPr>
          <w:b/>
          <w:bCs/>
          <w:sz w:val="28"/>
          <w:szCs w:val="28"/>
        </w:rPr>
        <w:t xml:space="preserve">DISTRICT MEETING – MONTHLY </w:t>
      </w:r>
      <w:r>
        <w:rPr>
          <w:b/>
          <w:bCs/>
          <w:sz w:val="28"/>
          <w:szCs w:val="28"/>
        </w:rPr>
        <w:tab/>
      </w:r>
      <w:r>
        <w:rPr>
          <w:b/>
          <w:bCs/>
          <w:sz w:val="28"/>
          <w:szCs w:val="28"/>
        </w:rPr>
        <w:tab/>
        <w:t xml:space="preserve">JANUARY 9, 2022 </w:t>
      </w:r>
    </w:p>
    <w:p w14:paraId="65BEDAE9" w14:textId="2CBA58C9" w:rsidR="004D6A0E" w:rsidRDefault="004D6A0E">
      <w:pPr>
        <w:rPr>
          <w:b/>
          <w:bCs/>
          <w:sz w:val="28"/>
          <w:szCs w:val="28"/>
        </w:rPr>
      </w:pPr>
    </w:p>
    <w:p w14:paraId="03ECE7E9" w14:textId="304F8DF1" w:rsidR="004D6A0E" w:rsidRDefault="004D6A0E">
      <w:pPr>
        <w:rPr>
          <w:b/>
          <w:bCs/>
          <w:sz w:val="28"/>
          <w:szCs w:val="28"/>
        </w:rPr>
      </w:pPr>
      <w:r>
        <w:rPr>
          <w:b/>
          <w:bCs/>
          <w:sz w:val="28"/>
          <w:szCs w:val="28"/>
        </w:rPr>
        <w:t xml:space="preserve">MEMBERS PRESENT:  Judy M., Richard, Mark M. Ronnie, Jeffrey, Ron, Gene, </w:t>
      </w:r>
      <w:proofErr w:type="spellStart"/>
      <w:r>
        <w:rPr>
          <w:b/>
          <w:bCs/>
          <w:sz w:val="28"/>
          <w:szCs w:val="28"/>
        </w:rPr>
        <w:t>Shernie</w:t>
      </w:r>
      <w:proofErr w:type="spellEnd"/>
      <w:r>
        <w:rPr>
          <w:b/>
          <w:bCs/>
          <w:sz w:val="28"/>
          <w:szCs w:val="28"/>
        </w:rPr>
        <w:t>, Janet, Dave, Sharri, Nicole, Kari, Ben, Kevin, Deborah</w:t>
      </w:r>
    </w:p>
    <w:p w14:paraId="77052932" w14:textId="6A5FD6DC" w:rsidR="00CA704B" w:rsidRDefault="00CA704B">
      <w:pPr>
        <w:rPr>
          <w:b/>
          <w:bCs/>
          <w:sz w:val="28"/>
          <w:szCs w:val="28"/>
        </w:rPr>
      </w:pPr>
      <w:r>
        <w:rPr>
          <w:b/>
          <w:bCs/>
          <w:sz w:val="28"/>
          <w:szCs w:val="28"/>
        </w:rPr>
        <w:t xml:space="preserve">DCM Judy called the meeting to order at 6:30 pm at </w:t>
      </w:r>
      <w:proofErr w:type="spellStart"/>
      <w:r>
        <w:rPr>
          <w:b/>
          <w:bCs/>
          <w:sz w:val="28"/>
          <w:szCs w:val="28"/>
        </w:rPr>
        <w:t>SonBridge</w:t>
      </w:r>
      <w:proofErr w:type="spellEnd"/>
      <w:r>
        <w:rPr>
          <w:b/>
          <w:bCs/>
          <w:sz w:val="28"/>
          <w:szCs w:val="28"/>
        </w:rPr>
        <w:t xml:space="preserve"> and presided.  </w:t>
      </w:r>
    </w:p>
    <w:p w14:paraId="65621913" w14:textId="1B44F5BC" w:rsidR="004D6A0E" w:rsidRDefault="004D6A0E">
      <w:pPr>
        <w:rPr>
          <w:b/>
          <w:bCs/>
          <w:sz w:val="28"/>
          <w:szCs w:val="28"/>
        </w:rPr>
      </w:pPr>
      <w:r>
        <w:rPr>
          <w:b/>
          <w:bCs/>
          <w:sz w:val="28"/>
          <w:szCs w:val="28"/>
        </w:rPr>
        <w:t xml:space="preserve">OPEN SERENITY PRAYER </w:t>
      </w:r>
    </w:p>
    <w:p w14:paraId="3F93F202" w14:textId="0A63CFA0" w:rsidR="004D6A0E" w:rsidRPr="007430CB" w:rsidRDefault="004D6A0E">
      <w:pPr>
        <w:rPr>
          <w:sz w:val="28"/>
          <w:szCs w:val="28"/>
        </w:rPr>
      </w:pPr>
      <w:r>
        <w:rPr>
          <w:b/>
          <w:bCs/>
          <w:sz w:val="28"/>
          <w:szCs w:val="28"/>
        </w:rPr>
        <w:t>ROLL CALL OF OFFICERS</w:t>
      </w:r>
      <w:r w:rsidRPr="007430CB">
        <w:rPr>
          <w:sz w:val="28"/>
          <w:szCs w:val="28"/>
        </w:rPr>
        <w:t>:  Judy M., DCM, Richard, Alt. DCM, Ben, Treasurer, Kari, Secretary</w:t>
      </w:r>
    </w:p>
    <w:p w14:paraId="3220F19C" w14:textId="1F1CB25E" w:rsidR="004D6A0E" w:rsidRPr="007430CB" w:rsidRDefault="004D6A0E">
      <w:pPr>
        <w:rPr>
          <w:sz w:val="28"/>
          <w:szCs w:val="28"/>
        </w:rPr>
      </w:pPr>
      <w:r>
        <w:rPr>
          <w:b/>
          <w:bCs/>
          <w:sz w:val="28"/>
          <w:szCs w:val="28"/>
        </w:rPr>
        <w:t xml:space="preserve">MINUTES:  </w:t>
      </w:r>
      <w:r w:rsidRPr="007430CB">
        <w:rPr>
          <w:sz w:val="28"/>
          <w:szCs w:val="28"/>
        </w:rPr>
        <w:t xml:space="preserve">The minutes </w:t>
      </w:r>
      <w:r w:rsidR="00284256" w:rsidRPr="007430CB">
        <w:rPr>
          <w:sz w:val="28"/>
          <w:szCs w:val="28"/>
        </w:rPr>
        <w:t xml:space="preserve">of the December 12, 2021 meeting </w:t>
      </w:r>
      <w:r w:rsidRPr="007430CB">
        <w:rPr>
          <w:sz w:val="28"/>
          <w:szCs w:val="28"/>
        </w:rPr>
        <w:t xml:space="preserve">had been distributed to the Committee. </w:t>
      </w:r>
      <w:r w:rsidR="00284256" w:rsidRPr="007430CB">
        <w:rPr>
          <w:sz w:val="28"/>
          <w:szCs w:val="28"/>
        </w:rPr>
        <w:t xml:space="preserve"> There was a discussion about whether the current balance of the Treasurer’s Report needed to be in the minutes if there were no changes to the report.  After a discussion it was agreed that the current balance would be omitted from the minutes.  Someone asked that the minutes of the 12/12/21 meeting be corrected to state that Jake presided rather than Gene.  By</w:t>
      </w:r>
      <w:r w:rsidRPr="007430CB">
        <w:rPr>
          <w:sz w:val="28"/>
          <w:szCs w:val="28"/>
        </w:rPr>
        <w:t xml:space="preserve"> motion made by </w:t>
      </w:r>
      <w:r w:rsidR="00284256" w:rsidRPr="007430CB">
        <w:rPr>
          <w:sz w:val="28"/>
          <w:szCs w:val="28"/>
        </w:rPr>
        <w:t xml:space="preserve">Ron and </w:t>
      </w:r>
      <w:proofErr w:type="gramStart"/>
      <w:r w:rsidR="00284256" w:rsidRPr="007430CB">
        <w:rPr>
          <w:sz w:val="28"/>
          <w:szCs w:val="28"/>
        </w:rPr>
        <w:t>seconded  by</w:t>
      </w:r>
      <w:proofErr w:type="gramEnd"/>
      <w:r w:rsidR="00284256" w:rsidRPr="007430CB">
        <w:rPr>
          <w:sz w:val="28"/>
          <w:szCs w:val="28"/>
        </w:rPr>
        <w:t xml:space="preserve"> Jeffrey,  the minutes as corrected were approved. </w:t>
      </w:r>
    </w:p>
    <w:p w14:paraId="2AF387DB" w14:textId="532C526E" w:rsidR="00284256" w:rsidRPr="007430CB" w:rsidRDefault="00284256">
      <w:pPr>
        <w:rPr>
          <w:sz w:val="28"/>
          <w:szCs w:val="28"/>
        </w:rPr>
      </w:pPr>
      <w:r>
        <w:rPr>
          <w:b/>
          <w:bCs/>
          <w:sz w:val="28"/>
          <w:szCs w:val="28"/>
        </w:rPr>
        <w:t xml:space="preserve">TREASURER’S REPORT:  </w:t>
      </w:r>
      <w:r w:rsidR="00D257E9" w:rsidRPr="007430CB">
        <w:rPr>
          <w:sz w:val="28"/>
          <w:szCs w:val="28"/>
        </w:rPr>
        <w:t xml:space="preserve">Ben reviewed the balance sheet that was distributed to everyone.  In the future the income and expenses detail will be included every month.   It will show individual expenditures.  </w:t>
      </w:r>
    </w:p>
    <w:p w14:paraId="25AA9A94" w14:textId="365D38ED" w:rsidR="00CA704B" w:rsidRDefault="00CA704B">
      <w:pPr>
        <w:rPr>
          <w:b/>
          <w:bCs/>
          <w:sz w:val="28"/>
          <w:szCs w:val="28"/>
        </w:rPr>
      </w:pPr>
      <w:r>
        <w:rPr>
          <w:b/>
          <w:bCs/>
          <w:sz w:val="28"/>
          <w:szCs w:val="28"/>
        </w:rPr>
        <w:t xml:space="preserve">COMMITTEE REPORTS:  </w:t>
      </w:r>
    </w:p>
    <w:p w14:paraId="315D9BB7" w14:textId="0CB825A9" w:rsidR="00CA704B" w:rsidRDefault="00CA704B">
      <w:pPr>
        <w:rPr>
          <w:b/>
          <w:bCs/>
          <w:sz w:val="28"/>
          <w:szCs w:val="28"/>
        </w:rPr>
      </w:pPr>
      <w:r>
        <w:rPr>
          <w:b/>
          <w:bCs/>
          <w:sz w:val="28"/>
          <w:szCs w:val="28"/>
        </w:rPr>
        <w:t xml:space="preserve">Archives – </w:t>
      </w:r>
      <w:r w:rsidRPr="007430CB">
        <w:rPr>
          <w:sz w:val="28"/>
          <w:szCs w:val="28"/>
        </w:rPr>
        <w:t>no report</w:t>
      </w:r>
    </w:p>
    <w:p w14:paraId="0F897268" w14:textId="37D03E21" w:rsidR="00CA704B" w:rsidRPr="007430CB" w:rsidRDefault="00CA704B">
      <w:pPr>
        <w:rPr>
          <w:sz w:val="28"/>
          <w:szCs w:val="28"/>
        </w:rPr>
      </w:pPr>
      <w:r>
        <w:rPr>
          <w:b/>
          <w:bCs/>
          <w:sz w:val="28"/>
          <w:szCs w:val="28"/>
        </w:rPr>
        <w:t xml:space="preserve">Activities:  </w:t>
      </w:r>
      <w:r w:rsidRPr="007430CB">
        <w:rPr>
          <w:sz w:val="28"/>
          <w:szCs w:val="28"/>
        </w:rPr>
        <w:t xml:space="preserve">Ronnie reported that the New Year’s Eve party at Walla Walla Presbyterian Church was a success, attended by 70 to 75 people.   Ben stated that costs exceeded by the $425 previously approved and paid by $36.41 which was covered by additional donations.  A 50/50 raffle totaled $290.00.  Cash received was $325.28.  Ben has receipts for all expenses.  </w:t>
      </w:r>
    </w:p>
    <w:p w14:paraId="4AEC3CB2" w14:textId="32383C27" w:rsidR="00CA704B" w:rsidRDefault="00CA704B">
      <w:pPr>
        <w:rPr>
          <w:b/>
          <w:bCs/>
          <w:sz w:val="28"/>
          <w:szCs w:val="28"/>
        </w:rPr>
      </w:pPr>
      <w:r>
        <w:rPr>
          <w:b/>
          <w:bCs/>
          <w:sz w:val="28"/>
          <w:szCs w:val="28"/>
        </w:rPr>
        <w:t xml:space="preserve">Corrections:  </w:t>
      </w:r>
      <w:r w:rsidRPr="007430CB">
        <w:rPr>
          <w:sz w:val="28"/>
          <w:szCs w:val="28"/>
        </w:rPr>
        <w:t>Kevin is reaching out to County Jail and working with committee members on AA at the Penitentiary and Juvenile Hall.</w:t>
      </w:r>
      <w:r>
        <w:rPr>
          <w:b/>
          <w:bCs/>
          <w:sz w:val="28"/>
          <w:szCs w:val="28"/>
        </w:rPr>
        <w:t xml:space="preserve">  </w:t>
      </w:r>
    </w:p>
    <w:p w14:paraId="1D35A862" w14:textId="179C0962" w:rsidR="00DB02E6" w:rsidRPr="007430CB" w:rsidRDefault="00CA704B">
      <w:pPr>
        <w:rPr>
          <w:sz w:val="28"/>
          <w:szCs w:val="28"/>
        </w:rPr>
      </w:pPr>
      <w:r>
        <w:rPr>
          <w:b/>
          <w:bCs/>
          <w:sz w:val="28"/>
          <w:szCs w:val="28"/>
        </w:rPr>
        <w:t>IT and Scheduling</w:t>
      </w:r>
      <w:r w:rsidR="00D257E9">
        <w:rPr>
          <w:b/>
          <w:bCs/>
          <w:sz w:val="28"/>
          <w:szCs w:val="28"/>
        </w:rPr>
        <w:t xml:space="preserve"> (renamed Technology)</w:t>
      </w:r>
      <w:r>
        <w:rPr>
          <w:b/>
          <w:bCs/>
          <w:sz w:val="28"/>
          <w:szCs w:val="28"/>
        </w:rPr>
        <w:t xml:space="preserve">:  </w:t>
      </w:r>
      <w:r w:rsidRPr="007430CB">
        <w:rPr>
          <w:sz w:val="28"/>
          <w:szCs w:val="28"/>
        </w:rPr>
        <w:t xml:space="preserve">Janet distributed a written report and gave a comprehensive review of upgrades and improvements.  </w:t>
      </w:r>
      <w:r w:rsidR="00DB02E6" w:rsidRPr="007430CB">
        <w:rPr>
          <w:sz w:val="28"/>
          <w:szCs w:val="28"/>
        </w:rPr>
        <w:t>She noted that the old website address wallawallaaa.com will be replaced by wallawallaaa.org in</w:t>
      </w:r>
      <w:r w:rsidR="00DB02E6">
        <w:rPr>
          <w:b/>
          <w:bCs/>
          <w:sz w:val="28"/>
          <w:szCs w:val="28"/>
        </w:rPr>
        <w:t xml:space="preserve"> </w:t>
      </w:r>
      <w:r w:rsidR="00DB02E6" w:rsidRPr="007430CB">
        <w:rPr>
          <w:sz w:val="28"/>
          <w:szCs w:val="28"/>
        </w:rPr>
        <w:lastRenderedPageBreak/>
        <w:t xml:space="preserve">April – at present both addresses will get visitors to the website.  In April only the .org address will work.  She is working on updating the administrator (or webmaster) contact phone number, formerly Gene’s, to hers.  She is also ensuring that Area 92 website has the correct contact information as well.  She asked for an updated list of GSR names with contact information.  Gene will provide to her, and to the Committee.  It was agreed that phone numbers and emails of officers or committee members will not be on the website. </w:t>
      </w:r>
    </w:p>
    <w:p w14:paraId="030ED508" w14:textId="6FED3F52" w:rsidR="00D257E9" w:rsidRPr="007430CB" w:rsidRDefault="00D257E9">
      <w:pPr>
        <w:rPr>
          <w:sz w:val="28"/>
          <w:szCs w:val="28"/>
        </w:rPr>
      </w:pPr>
      <w:r w:rsidRPr="007430CB">
        <w:rPr>
          <w:sz w:val="28"/>
          <w:szCs w:val="28"/>
        </w:rPr>
        <w:t xml:space="preserve">In a related discussion, the motion was made by Richard and seconded by Gene that the IT and Scheduling Committee will be renamed Technology Committee.  </w:t>
      </w:r>
    </w:p>
    <w:p w14:paraId="3268600A" w14:textId="07D7303C" w:rsidR="00CA704B" w:rsidRPr="007430CB" w:rsidRDefault="00DB02E6">
      <w:pPr>
        <w:rPr>
          <w:sz w:val="28"/>
          <w:szCs w:val="28"/>
        </w:rPr>
      </w:pPr>
      <w:r>
        <w:rPr>
          <w:b/>
          <w:bCs/>
          <w:sz w:val="28"/>
          <w:szCs w:val="28"/>
        </w:rPr>
        <w:t xml:space="preserve">Literature:  </w:t>
      </w:r>
      <w:proofErr w:type="spellStart"/>
      <w:r w:rsidRPr="007430CB">
        <w:rPr>
          <w:sz w:val="28"/>
          <w:szCs w:val="28"/>
        </w:rPr>
        <w:t>Shernie</w:t>
      </w:r>
      <w:proofErr w:type="spellEnd"/>
      <w:r w:rsidRPr="007430CB">
        <w:rPr>
          <w:sz w:val="28"/>
          <w:szCs w:val="28"/>
        </w:rPr>
        <w:t xml:space="preserve"> reported on recent organization of materials.  We now have a full set of Big Books in various sizes, and other books and literature.  Dave asked what happened to the big rolling cabinet at St. Paul’s Episcopal.  </w:t>
      </w:r>
      <w:r w:rsidR="00F57B1B" w:rsidRPr="007430CB">
        <w:rPr>
          <w:sz w:val="28"/>
          <w:szCs w:val="28"/>
        </w:rPr>
        <w:t>T</w:t>
      </w:r>
      <w:r w:rsidR="00D257E9" w:rsidRPr="007430CB">
        <w:rPr>
          <w:sz w:val="28"/>
          <w:szCs w:val="28"/>
        </w:rPr>
        <w:t>he church had asked that it be removed</w:t>
      </w:r>
      <w:r w:rsidR="00F57B1B" w:rsidRPr="007430CB">
        <w:rPr>
          <w:sz w:val="28"/>
          <w:szCs w:val="28"/>
        </w:rPr>
        <w:t xml:space="preserve"> from the room it was in.</w:t>
      </w:r>
      <w:r w:rsidR="00D257E9" w:rsidRPr="007430CB">
        <w:rPr>
          <w:sz w:val="28"/>
          <w:szCs w:val="28"/>
        </w:rPr>
        <w:t xml:space="preserve">  Several people </w:t>
      </w:r>
      <w:r w:rsidR="00F57B1B" w:rsidRPr="007430CB">
        <w:rPr>
          <w:sz w:val="28"/>
          <w:szCs w:val="28"/>
        </w:rPr>
        <w:t>met there and together</w:t>
      </w:r>
      <w:r w:rsidR="00D257E9" w:rsidRPr="007430CB">
        <w:rPr>
          <w:sz w:val="28"/>
          <w:szCs w:val="28"/>
        </w:rPr>
        <w:t xml:space="preserve"> clean</w:t>
      </w:r>
      <w:r w:rsidR="00F57B1B" w:rsidRPr="007430CB">
        <w:rPr>
          <w:sz w:val="28"/>
          <w:szCs w:val="28"/>
        </w:rPr>
        <w:t xml:space="preserve">ed </w:t>
      </w:r>
      <w:r w:rsidR="00D257E9" w:rsidRPr="007430CB">
        <w:rPr>
          <w:sz w:val="28"/>
          <w:szCs w:val="28"/>
        </w:rPr>
        <w:t xml:space="preserve">it out.  Jake may have the keys.  Judy noted that the Women’s Monday Night Group keys to their cupboard were on the back of the rolling cabinet and are now missing, locking the group out of their materials.  </w:t>
      </w:r>
      <w:r w:rsidR="00F57B1B" w:rsidRPr="007430CB">
        <w:rPr>
          <w:sz w:val="28"/>
          <w:szCs w:val="28"/>
        </w:rPr>
        <w:t xml:space="preserve">The keys are labeled “Women’s Group”.  </w:t>
      </w:r>
      <w:r w:rsidR="00D257E9" w:rsidRPr="007430CB">
        <w:rPr>
          <w:sz w:val="28"/>
          <w:szCs w:val="28"/>
        </w:rPr>
        <w:t xml:space="preserve">Judy will follow up in hopes of finding these keys.  </w:t>
      </w:r>
    </w:p>
    <w:p w14:paraId="05527634" w14:textId="41E5A0B8" w:rsidR="00F57B1B" w:rsidRDefault="00F57B1B">
      <w:pPr>
        <w:rPr>
          <w:b/>
          <w:bCs/>
          <w:sz w:val="28"/>
          <w:szCs w:val="28"/>
        </w:rPr>
      </w:pPr>
      <w:r>
        <w:rPr>
          <w:b/>
          <w:bCs/>
          <w:sz w:val="28"/>
          <w:szCs w:val="28"/>
        </w:rPr>
        <w:t xml:space="preserve">Pink Can:  </w:t>
      </w:r>
      <w:r w:rsidRPr="007430CB">
        <w:rPr>
          <w:sz w:val="28"/>
          <w:szCs w:val="28"/>
        </w:rPr>
        <w:t>No report.</w:t>
      </w:r>
      <w:r>
        <w:rPr>
          <w:b/>
          <w:bCs/>
          <w:sz w:val="28"/>
          <w:szCs w:val="28"/>
        </w:rPr>
        <w:t xml:space="preserve">  </w:t>
      </w:r>
    </w:p>
    <w:p w14:paraId="21538977" w14:textId="24CFF8A7" w:rsidR="00F57B1B" w:rsidRPr="007430CB" w:rsidRDefault="00F57B1B">
      <w:pPr>
        <w:rPr>
          <w:sz w:val="28"/>
          <w:szCs w:val="28"/>
        </w:rPr>
      </w:pPr>
      <w:r>
        <w:rPr>
          <w:b/>
          <w:bCs/>
          <w:sz w:val="28"/>
          <w:szCs w:val="28"/>
        </w:rPr>
        <w:t xml:space="preserve">Public Information:  </w:t>
      </w:r>
      <w:r w:rsidRPr="007430CB">
        <w:rPr>
          <w:sz w:val="28"/>
          <w:szCs w:val="28"/>
        </w:rPr>
        <w:t>No report.</w:t>
      </w:r>
    </w:p>
    <w:p w14:paraId="5982F55C" w14:textId="5CCA4949" w:rsidR="00F57B1B" w:rsidRDefault="00F57B1B">
      <w:pPr>
        <w:rPr>
          <w:b/>
          <w:bCs/>
          <w:sz w:val="28"/>
          <w:szCs w:val="28"/>
        </w:rPr>
      </w:pPr>
      <w:r>
        <w:rPr>
          <w:b/>
          <w:bCs/>
          <w:sz w:val="28"/>
          <w:szCs w:val="28"/>
        </w:rPr>
        <w:t xml:space="preserve">Treatment:  </w:t>
      </w:r>
      <w:r w:rsidRPr="007430CB">
        <w:rPr>
          <w:sz w:val="28"/>
          <w:szCs w:val="28"/>
        </w:rPr>
        <w:t>No report.</w:t>
      </w:r>
      <w:r>
        <w:rPr>
          <w:b/>
          <w:bCs/>
          <w:sz w:val="28"/>
          <w:szCs w:val="28"/>
        </w:rPr>
        <w:t xml:space="preserve"> </w:t>
      </w:r>
    </w:p>
    <w:p w14:paraId="576A4C96" w14:textId="576D5CA2" w:rsidR="00F57B1B" w:rsidRPr="007430CB" w:rsidRDefault="00F57B1B">
      <w:pPr>
        <w:rPr>
          <w:sz w:val="28"/>
          <w:szCs w:val="28"/>
        </w:rPr>
      </w:pPr>
      <w:r>
        <w:rPr>
          <w:b/>
          <w:bCs/>
          <w:sz w:val="28"/>
          <w:szCs w:val="28"/>
        </w:rPr>
        <w:t xml:space="preserve">Answering Service:  </w:t>
      </w:r>
      <w:r w:rsidRPr="007430CB">
        <w:rPr>
          <w:sz w:val="28"/>
          <w:szCs w:val="28"/>
        </w:rPr>
        <w:t xml:space="preserve">No report. </w:t>
      </w:r>
    </w:p>
    <w:p w14:paraId="1987A678" w14:textId="0FC39386" w:rsidR="00F57B1B" w:rsidRPr="007430CB" w:rsidRDefault="00F57B1B">
      <w:pPr>
        <w:rPr>
          <w:sz w:val="28"/>
          <w:szCs w:val="28"/>
        </w:rPr>
      </w:pPr>
      <w:r>
        <w:rPr>
          <w:b/>
          <w:bCs/>
          <w:sz w:val="28"/>
          <w:szCs w:val="28"/>
        </w:rPr>
        <w:t xml:space="preserve">Web Page:  </w:t>
      </w:r>
      <w:r w:rsidRPr="007430CB">
        <w:rPr>
          <w:sz w:val="28"/>
          <w:szCs w:val="28"/>
        </w:rPr>
        <w:t xml:space="preserve">See Technology Committee above. </w:t>
      </w:r>
    </w:p>
    <w:p w14:paraId="5CFF36F2" w14:textId="4B26B9C5" w:rsidR="00F57B1B" w:rsidRPr="007430CB" w:rsidRDefault="00F57B1B">
      <w:pPr>
        <w:rPr>
          <w:sz w:val="28"/>
          <w:szCs w:val="28"/>
        </w:rPr>
      </w:pPr>
      <w:r>
        <w:rPr>
          <w:b/>
          <w:bCs/>
          <w:sz w:val="28"/>
          <w:szCs w:val="28"/>
        </w:rPr>
        <w:t>Finances</w:t>
      </w:r>
      <w:r w:rsidRPr="007430CB">
        <w:rPr>
          <w:sz w:val="28"/>
          <w:szCs w:val="28"/>
        </w:rPr>
        <w:t xml:space="preserve">:  Ben reported that a new software program is being used to track the Committee’s finances. </w:t>
      </w:r>
    </w:p>
    <w:p w14:paraId="27B19588" w14:textId="7DBC9D5E" w:rsidR="00F57B1B" w:rsidRPr="007430CB" w:rsidRDefault="00F57B1B">
      <w:pPr>
        <w:rPr>
          <w:sz w:val="28"/>
          <w:szCs w:val="28"/>
        </w:rPr>
      </w:pPr>
      <w:r>
        <w:rPr>
          <w:b/>
          <w:bCs/>
          <w:sz w:val="28"/>
          <w:szCs w:val="28"/>
        </w:rPr>
        <w:t xml:space="preserve">OLD BUSINESS:  </w:t>
      </w:r>
      <w:r w:rsidRPr="007430CB">
        <w:rPr>
          <w:sz w:val="28"/>
          <w:szCs w:val="28"/>
        </w:rPr>
        <w:t xml:space="preserve">No old business came before the meeting. </w:t>
      </w:r>
    </w:p>
    <w:p w14:paraId="2301D574" w14:textId="1A1A4AAA" w:rsidR="00F57B1B" w:rsidRPr="007430CB" w:rsidRDefault="00F57B1B">
      <w:pPr>
        <w:rPr>
          <w:sz w:val="28"/>
          <w:szCs w:val="28"/>
        </w:rPr>
      </w:pPr>
      <w:r>
        <w:rPr>
          <w:b/>
          <w:bCs/>
          <w:sz w:val="28"/>
          <w:szCs w:val="28"/>
        </w:rPr>
        <w:t>NEW BUSINESS</w:t>
      </w:r>
      <w:r w:rsidRPr="007430CB">
        <w:rPr>
          <w:sz w:val="28"/>
          <w:szCs w:val="28"/>
        </w:rPr>
        <w:t xml:space="preserve">:  Judy said a new agenda item at each meeting is reading one of the 12 Concepts.  She has been busy as the new DCM and learning the Service Manual.  At the close of each </w:t>
      </w:r>
      <w:proofErr w:type="gramStart"/>
      <w:r w:rsidRPr="007430CB">
        <w:rPr>
          <w:sz w:val="28"/>
          <w:szCs w:val="28"/>
        </w:rPr>
        <w:t>meeting</w:t>
      </w:r>
      <w:proofErr w:type="gramEnd"/>
      <w:r w:rsidRPr="007430CB">
        <w:rPr>
          <w:sz w:val="28"/>
          <w:szCs w:val="28"/>
        </w:rPr>
        <w:t xml:space="preserve"> she will read the Concept.  </w:t>
      </w:r>
    </w:p>
    <w:p w14:paraId="02AF12F3" w14:textId="77777777" w:rsidR="00F57B1B" w:rsidRPr="007430CB" w:rsidRDefault="00F57B1B">
      <w:pPr>
        <w:rPr>
          <w:sz w:val="28"/>
          <w:szCs w:val="28"/>
        </w:rPr>
      </w:pPr>
    </w:p>
    <w:p w14:paraId="3CB5281A" w14:textId="7F31482F" w:rsidR="00CA704B" w:rsidRPr="007430CB" w:rsidRDefault="00CA704B">
      <w:pPr>
        <w:rPr>
          <w:sz w:val="28"/>
          <w:szCs w:val="28"/>
        </w:rPr>
      </w:pPr>
      <w:r>
        <w:rPr>
          <w:b/>
          <w:bCs/>
          <w:sz w:val="28"/>
          <w:szCs w:val="28"/>
        </w:rPr>
        <w:lastRenderedPageBreak/>
        <w:t xml:space="preserve">GSR Reports:  </w:t>
      </w:r>
      <w:r w:rsidRPr="007430CB">
        <w:rPr>
          <w:sz w:val="28"/>
          <w:szCs w:val="28"/>
        </w:rPr>
        <w:t xml:space="preserve">All GSRs were encouraged to print the </w:t>
      </w:r>
      <w:r w:rsidR="00B07FA0" w:rsidRPr="007430CB">
        <w:rPr>
          <w:sz w:val="28"/>
          <w:szCs w:val="28"/>
        </w:rPr>
        <w:t xml:space="preserve">East Does It </w:t>
      </w:r>
      <w:r w:rsidRPr="007430CB">
        <w:rPr>
          <w:sz w:val="28"/>
          <w:szCs w:val="28"/>
        </w:rPr>
        <w:t xml:space="preserve">form on the website and submit their written report to the Secretary.  </w:t>
      </w:r>
      <w:r w:rsidR="00F57B1B" w:rsidRPr="007430CB">
        <w:rPr>
          <w:sz w:val="28"/>
          <w:szCs w:val="28"/>
        </w:rPr>
        <w:t xml:space="preserve">GSRs present made reports, two of which were also written.  </w:t>
      </w:r>
    </w:p>
    <w:p w14:paraId="316320C0" w14:textId="622E869D" w:rsidR="00E96D82" w:rsidRPr="007430CB" w:rsidRDefault="00F57B1B">
      <w:pPr>
        <w:rPr>
          <w:sz w:val="28"/>
          <w:szCs w:val="28"/>
        </w:rPr>
      </w:pPr>
      <w:r w:rsidRPr="007430CB">
        <w:rPr>
          <w:sz w:val="28"/>
          <w:szCs w:val="28"/>
        </w:rPr>
        <w:t xml:space="preserve">Thursday Night Open – Jeffrey said they did a group conscience last month.  They received a $100 donation and are </w:t>
      </w:r>
      <w:r w:rsidR="007430CB">
        <w:rPr>
          <w:sz w:val="28"/>
          <w:szCs w:val="28"/>
        </w:rPr>
        <w:t xml:space="preserve">dividing it </w:t>
      </w:r>
      <w:r w:rsidRPr="007430CB">
        <w:rPr>
          <w:sz w:val="28"/>
          <w:szCs w:val="28"/>
        </w:rPr>
        <w:t>30%</w:t>
      </w:r>
      <w:r w:rsidR="007430CB">
        <w:rPr>
          <w:sz w:val="28"/>
          <w:szCs w:val="28"/>
        </w:rPr>
        <w:t xml:space="preserve"> to Area</w:t>
      </w:r>
      <w:r w:rsidRPr="007430CB">
        <w:rPr>
          <w:sz w:val="28"/>
          <w:szCs w:val="28"/>
        </w:rPr>
        <w:t xml:space="preserve">, </w:t>
      </w:r>
      <w:r w:rsidR="007430CB">
        <w:rPr>
          <w:sz w:val="28"/>
          <w:szCs w:val="28"/>
        </w:rPr>
        <w:t>4</w:t>
      </w:r>
      <w:r w:rsidRPr="007430CB">
        <w:rPr>
          <w:sz w:val="28"/>
          <w:szCs w:val="28"/>
        </w:rPr>
        <w:t xml:space="preserve">0% </w:t>
      </w:r>
      <w:r w:rsidR="007430CB">
        <w:rPr>
          <w:sz w:val="28"/>
          <w:szCs w:val="28"/>
        </w:rPr>
        <w:t>to</w:t>
      </w:r>
      <w:r w:rsidRPr="007430CB">
        <w:rPr>
          <w:sz w:val="28"/>
          <w:szCs w:val="28"/>
        </w:rPr>
        <w:t xml:space="preserve"> District,</w:t>
      </w:r>
      <w:r w:rsidR="007430CB">
        <w:rPr>
          <w:sz w:val="28"/>
          <w:szCs w:val="28"/>
        </w:rPr>
        <w:t xml:space="preserve"> and 30</w:t>
      </w:r>
      <w:proofErr w:type="gramStart"/>
      <w:r w:rsidR="007430CB">
        <w:rPr>
          <w:sz w:val="28"/>
          <w:szCs w:val="28"/>
        </w:rPr>
        <w:t xml:space="preserve">% </w:t>
      </w:r>
      <w:r w:rsidRPr="007430CB">
        <w:rPr>
          <w:sz w:val="28"/>
          <w:szCs w:val="28"/>
        </w:rPr>
        <w:t xml:space="preserve"> </w:t>
      </w:r>
      <w:r w:rsidR="007430CB">
        <w:rPr>
          <w:sz w:val="28"/>
          <w:szCs w:val="28"/>
        </w:rPr>
        <w:t>to</w:t>
      </w:r>
      <w:proofErr w:type="gramEnd"/>
      <w:r w:rsidR="007430CB">
        <w:rPr>
          <w:sz w:val="28"/>
          <w:szCs w:val="28"/>
        </w:rPr>
        <w:t xml:space="preserve"> GSO after group e</w:t>
      </w:r>
      <w:r w:rsidR="008E1078">
        <w:rPr>
          <w:sz w:val="28"/>
          <w:szCs w:val="28"/>
        </w:rPr>
        <w:t>x</w:t>
      </w:r>
      <w:r w:rsidR="007430CB">
        <w:rPr>
          <w:sz w:val="28"/>
          <w:szCs w:val="28"/>
        </w:rPr>
        <w:t xml:space="preserve">penses are met.  </w:t>
      </w:r>
      <w:r w:rsidR="00E96D82" w:rsidRPr="007430CB">
        <w:rPr>
          <w:sz w:val="28"/>
          <w:szCs w:val="28"/>
        </w:rPr>
        <w:t>This is a hybrid meeting, attend</w:t>
      </w:r>
      <w:r w:rsidR="008E1078">
        <w:rPr>
          <w:sz w:val="28"/>
          <w:szCs w:val="28"/>
        </w:rPr>
        <w:t>ed b</w:t>
      </w:r>
      <w:r w:rsidR="00E96D82" w:rsidRPr="007430CB">
        <w:rPr>
          <w:sz w:val="28"/>
          <w:szCs w:val="28"/>
        </w:rPr>
        <w:t>y 10 to 15 people.</w:t>
      </w:r>
    </w:p>
    <w:p w14:paraId="35684AE3" w14:textId="345BBDF9" w:rsidR="00E96D82" w:rsidRPr="007430CB" w:rsidRDefault="00E96D82">
      <w:pPr>
        <w:rPr>
          <w:sz w:val="28"/>
          <w:szCs w:val="28"/>
        </w:rPr>
      </w:pPr>
      <w:proofErr w:type="spellStart"/>
      <w:r w:rsidRPr="007430CB">
        <w:rPr>
          <w:sz w:val="28"/>
          <w:szCs w:val="28"/>
        </w:rPr>
        <w:t>Watertower</w:t>
      </w:r>
      <w:proofErr w:type="spellEnd"/>
      <w:r w:rsidRPr="007430CB">
        <w:rPr>
          <w:sz w:val="28"/>
          <w:szCs w:val="28"/>
        </w:rPr>
        <w:t xml:space="preserve"> – Ronnie says it meets Monday, Wednesday and Friday each week at noon.  End of month refreshments are provided  </w:t>
      </w:r>
    </w:p>
    <w:p w14:paraId="3E93C283" w14:textId="73C2A4FE" w:rsidR="00E96D82" w:rsidRPr="007430CB" w:rsidRDefault="00E96D82">
      <w:pPr>
        <w:rPr>
          <w:sz w:val="28"/>
          <w:szCs w:val="28"/>
        </w:rPr>
      </w:pPr>
      <w:r w:rsidRPr="007430CB">
        <w:rPr>
          <w:sz w:val="28"/>
          <w:szCs w:val="28"/>
        </w:rPr>
        <w:t>Dawg Pound – Ron distributed a flyer for the 20</w:t>
      </w:r>
      <w:r w:rsidRPr="007430CB">
        <w:rPr>
          <w:sz w:val="28"/>
          <w:szCs w:val="28"/>
          <w:vertAlign w:val="superscript"/>
        </w:rPr>
        <w:t>th</w:t>
      </w:r>
      <w:r w:rsidRPr="007430CB">
        <w:rPr>
          <w:sz w:val="28"/>
          <w:szCs w:val="28"/>
        </w:rPr>
        <w:t xml:space="preserve"> Annual Tucannon </w:t>
      </w:r>
      <w:proofErr w:type="spellStart"/>
      <w:r w:rsidRPr="007430CB">
        <w:rPr>
          <w:sz w:val="28"/>
          <w:szCs w:val="28"/>
        </w:rPr>
        <w:t>Mens</w:t>
      </w:r>
      <w:proofErr w:type="spellEnd"/>
      <w:r w:rsidRPr="007430CB">
        <w:rPr>
          <w:sz w:val="28"/>
          <w:szCs w:val="28"/>
        </w:rPr>
        <w:t xml:space="preserve"> Campout for the weekend of February 4</w:t>
      </w:r>
      <w:r w:rsidRPr="007430CB">
        <w:rPr>
          <w:sz w:val="28"/>
          <w:szCs w:val="28"/>
          <w:vertAlign w:val="superscript"/>
        </w:rPr>
        <w:t>th</w:t>
      </w:r>
      <w:r w:rsidRPr="007430CB">
        <w:rPr>
          <w:sz w:val="28"/>
          <w:szCs w:val="28"/>
        </w:rPr>
        <w:t xml:space="preserve"> through 6</w:t>
      </w:r>
      <w:r w:rsidRPr="007430CB">
        <w:rPr>
          <w:sz w:val="28"/>
          <w:szCs w:val="28"/>
          <w:vertAlign w:val="superscript"/>
        </w:rPr>
        <w:t>th</w:t>
      </w:r>
      <w:r w:rsidRPr="007430CB">
        <w:rPr>
          <w:sz w:val="28"/>
          <w:szCs w:val="28"/>
        </w:rPr>
        <w:t xml:space="preserve"> at Camp Wooten.   </w:t>
      </w:r>
    </w:p>
    <w:p w14:paraId="0D40AC0C" w14:textId="5F3B76C5" w:rsidR="00E96D82" w:rsidRPr="007430CB" w:rsidRDefault="00E96D82">
      <w:pPr>
        <w:rPr>
          <w:sz w:val="28"/>
          <w:szCs w:val="28"/>
        </w:rPr>
      </w:pPr>
      <w:r w:rsidRPr="007430CB">
        <w:rPr>
          <w:sz w:val="28"/>
          <w:szCs w:val="28"/>
        </w:rPr>
        <w:t xml:space="preserve">Prescott – Dave reported that the group has started up again meeting at 7 pm. </w:t>
      </w:r>
    </w:p>
    <w:p w14:paraId="07483DC9" w14:textId="13A3995C" w:rsidR="00E96D82" w:rsidRPr="007430CB" w:rsidRDefault="00E96D82">
      <w:pPr>
        <w:rPr>
          <w:sz w:val="28"/>
          <w:szCs w:val="28"/>
        </w:rPr>
      </w:pPr>
      <w:r w:rsidRPr="007430CB">
        <w:rPr>
          <w:sz w:val="28"/>
          <w:szCs w:val="28"/>
        </w:rPr>
        <w:t xml:space="preserve">Sunday Morning Eye Opener – Gene said 8 to 12 people attend.  They had 1 birthday in the past month, </w:t>
      </w:r>
      <w:r w:rsidR="0083523D">
        <w:rPr>
          <w:sz w:val="28"/>
          <w:szCs w:val="28"/>
        </w:rPr>
        <w:t xml:space="preserve">La Von L. </w:t>
      </w:r>
      <w:r w:rsidRPr="007430CB">
        <w:rPr>
          <w:sz w:val="28"/>
          <w:szCs w:val="28"/>
        </w:rPr>
        <w:t xml:space="preserve">celebrated 37 years of sobriety.  Their format is 12x12.   </w:t>
      </w:r>
    </w:p>
    <w:p w14:paraId="1F2841D1" w14:textId="0D44F43C" w:rsidR="00E96D82" w:rsidRPr="007430CB" w:rsidRDefault="00E96D82">
      <w:pPr>
        <w:rPr>
          <w:sz w:val="28"/>
          <w:szCs w:val="28"/>
        </w:rPr>
      </w:pPr>
      <w:r w:rsidRPr="007430CB">
        <w:rPr>
          <w:sz w:val="28"/>
          <w:szCs w:val="28"/>
        </w:rPr>
        <w:t xml:space="preserve">Touch on Feelings – Gene reported that he chairs this group but is not GSR.  It meets on Fridays, and is attended by 4 to 8 people. </w:t>
      </w:r>
    </w:p>
    <w:p w14:paraId="295A46D0" w14:textId="322714CB" w:rsidR="00E96D82" w:rsidRPr="007430CB" w:rsidRDefault="00E96D82">
      <w:pPr>
        <w:rPr>
          <w:sz w:val="28"/>
          <w:szCs w:val="28"/>
        </w:rPr>
      </w:pPr>
      <w:r w:rsidRPr="007430CB">
        <w:rPr>
          <w:sz w:val="28"/>
          <w:szCs w:val="28"/>
        </w:rPr>
        <w:t xml:space="preserve">Early Birds – Deborah said 5 to 10 people attend these daily meetings. </w:t>
      </w:r>
    </w:p>
    <w:p w14:paraId="205587F0" w14:textId="20AB3574" w:rsidR="00E96D82" w:rsidRPr="007430CB" w:rsidRDefault="00E96D82">
      <w:pPr>
        <w:rPr>
          <w:sz w:val="28"/>
          <w:szCs w:val="28"/>
        </w:rPr>
      </w:pPr>
      <w:r w:rsidRPr="007430CB">
        <w:rPr>
          <w:sz w:val="28"/>
          <w:szCs w:val="28"/>
        </w:rPr>
        <w:t xml:space="preserve">Wednesday First Step – </w:t>
      </w:r>
      <w:proofErr w:type="spellStart"/>
      <w:r w:rsidRPr="007430CB">
        <w:rPr>
          <w:sz w:val="28"/>
          <w:szCs w:val="28"/>
        </w:rPr>
        <w:t>Shernie</w:t>
      </w:r>
      <w:proofErr w:type="spellEnd"/>
      <w:r w:rsidRPr="007430CB">
        <w:rPr>
          <w:sz w:val="28"/>
          <w:szCs w:val="28"/>
        </w:rPr>
        <w:t xml:space="preserve"> said the group has grown to 18 to 22 people regularly attending.  Their format is Discussion. </w:t>
      </w:r>
    </w:p>
    <w:p w14:paraId="632E58B6" w14:textId="17C9D0ED" w:rsidR="00B07FA0" w:rsidRPr="007430CB" w:rsidRDefault="00B07FA0">
      <w:pPr>
        <w:rPr>
          <w:sz w:val="28"/>
          <w:szCs w:val="28"/>
        </w:rPr>
      </w:pPr>
      <w:r w:rsidRPr="007430CB">
        <w:rPr>
          <w:sz w:val="28"/>
          <w:szCs w:val="28"/>
        </w:rPr>
        <w:t xml:space="preserve">Language of the Heart- Richard is treasurer of this group which meets Tuesday and Thursday at noon at St. Paul Episcopal.   Format is a topic from the Big Book – any portion of it except stories.  The group does not have GSR at present.  Twelve people attend, including a fair number of newly sober people.  </w:t>
      </w:r>
    </w:p>
    <w:p w14:paraId="3460D476" w14:textId="2655CDB7" w:rsidR="00B07FA0" w:rsidRPr="007430CB" w:rsidRDefault="00B07FA0">
      <w:pPr>
        <w:rPr>
          <w:sz w:val="28"/>
          <w:szCs w:val="28"/>
        </w:rPr>
      </w:pPr>
      <w:r w:rsidRPr="007430CB">
        <w:rPr>
          <w:sz w:val="28"/>
          <w:szCs w:val="28"/>
        </w:rPr>
        <w:t xml:space="preserve">Monday Night Women’s Group – Judy isn’t GSR but she reported that it meets 6 to 7:30 pm and is hybrid.  The group just voted in a slate of officers.  </w:t>
      </w:r>
    </w:p>
    <w:p w14:paraId="44C1A877" w14:textId="5468C5E8" w:rsidR="00B07FA0" w:rsidRDefault="00B07FA0">
      <w:pPr>
        <w:rPr>
          <w:b/>
          <w:bCs/>
          <w:sz w:val="28"/>
          <w:szCs w:val="28"/>
        </w:rPr>
      </w:pPr>
    </w:p>
    <w:p w14:paraId="7C1D3316" w14:textId="77777777" w:rsidR="00B07FA0" w:rsidRPr="007430CB" w:rsidRDefault="00B07FA0">
      <w:pPr>
        <w:rPr>
          <w:sz w:val="28"/>
          <w:szCs w:val="28"/>
        </w:rPr>
      </w:pPr>
      <w:r>
        <w:rPr>
          <w:b/>
          <w:bCs/>
          <w:sz w:val="28"/>
          <w:szCs w:val="28"/>
        </w:rPr>
        <w:t xml:space="preserve">MONTHLY CONCEPT:  </w:t>
      </w:r>
      <w:r w:rsidRPr="007430CB">
        <w:rPr>
          <w:sz w:val="28"/>
          <w:szCs w:val="28"/>
        </w:rPr>
        <w:t>Judy shared Concept 1 from the Service Manual about ensuring that we hold regular group conscience meetings.</w:t>
      </w:r>
    </w:p>
    <w:p w14:paraId="527D259B" w14:textId="6BF77C61" w:rsidR="00B07FA0" w:rsidRPr="007430CB" w:rsidRDefault="00B07FA0">
      <w:pPr>
        <w:rPr>
          <w:sz w:val="28"/>
          <w:szCs w:val="28"/>
        </w:rPr>
      </w:pPr>
      <w:r w:rsidRPr="007430CB">
        <w:rPr>
          <w:sz w:val="28"/>
          <w:szCs w:val="28"/>
        </w:rPr>
        <w:lastRenderedPageBreak/>
        <w:t xml:space="preserve">At the conclusion of the Concept presentation, the suggestion was made that the Committee business meetings should be held in the Conference Room at </w:t>
      </w:r>
      <w:proofErr w:type="spellStart"/>
      <w:r w:rsidRPr="007430CB">
        <w:rPr>
          <w:sz w:val="28"/>
          <w:szCs w:val="28"/>
        </w:rPr>
        <w:t>SonBridge</w:t>
      </w:r>
      <w:proofErr w:type="spellEnd"/>
      <w:r w:rsidRPr="007430CB">
        <w:rPr>
          <w:sz w:val="28"/>
          <w:szCs w:val="28"/>
        </w:rPr>
        <w:t xml:space="preserve"> rather than the present location.  It was agreed to do so.     </w:t>
      </w:r>
    </w:p>
    <w:p w14:paraId="38F62537" w14:textId="063C4412" w:rsidR="00B07FA0" w:rsidRDefault="00B07FA0">
      <w:pPr>
        <w:rPr>
          <w:sz w:val="28"/>
          <w:szCs w:val="28"/>
        </w:rPr>
      </w:pPr>
      <w:r w:rsidRPr="007430CB">
        <w:rPr>
          <w:sz w:val="28"/>
          <w:szCs w:val="28"/>
        </w:rPr>
        <w:t>There</w:t>
      </w:r>
      <w:r w:rsidR="00843031" w:rsidRPr="007430CB">
        <w:rPr>
          <w:sz w:val="28"/>
          <w:szCs w:val="28"/>
        </w:rPr>
        <w:t xml:space="preserve"> was a closing prayer.  There</w:t>
      </w:r>
      <w:r w:rsidRPr="007430CB">
        <w:rPr>
          <w:sz w:val="28"/>
          <w:szCs w:val="28"/>
        </w:rPr>
        <w:t xml:space="preserve"> being no further business the meeting adjourned. </w:t>
      </w:r>
    </w:p>
    <w:p w14:paraId="510C29E6" w14:textId="3F1CC6E5" w:rsidR="007430CB" w:rsidRDefault="007430CB">
      <w:pPr>
        <w:rPr>
          <w:sz w:val="28"/>
          <w:szCs w:val="28"/>
        </w:rPr>
      </w:pPr>
      <w:r>
        <w:rPr>
          <w:sz w:val="28"/>
          <w:szCs w:val="28"/>
        </w:rPr>
        <w:t xml:space="preserve">Respectfully submitted, </w:t>
      </w:r>
    </w:p>
    <w:p w14:paraId="65A14BA4" w14:textId="4EFDFAC4" w:rsidR="007430CB" w:rsidRDefault="007430CB" w:rsidP="007430CB">
      <w:pPr>
        <w:spacing w:line="240" w:lineRule="auto"/>
        <w:rPr>
          <w:sz w:val="28"/>
          <w:szCs w:val="28"/>
        </w:rPr>
      </w:pPr>
      <w:r>
        <w:rPr>
          <w:sz w:val="28"/>
          <w:szCs w:val="28"/>
        </w:rPr>
        <w:t>Kari I.</w:t>
      </w:r>
    </w:p>
    <w:p w14:paraId="0089FE02" w14:textId="64B2D6C1" w:rsidR="007430CB" w:rsidRDefault="007430CB" w:rsidP="007430CB">
      <w:pPr>
        <w:spacing w:line="240" w:lineRule="auto"/>
        <w:rPr>
          <w:sz w:val="28"/>
          <w:szCs w:val="28"/>
        </w:rPr>
      </w:pPr>
      <w:r>
        <w:rPr>
          <w:sz w:val="28"/>
          <w:szCs w:val="28"/>
        </w:rPr>
        <w:t xml:space="preserve">Secretary </w:t>
      </w:r>
    </w:p>
    <w:p w14:paraId="3BE5891F" w14:textId="32818947" w:rsidR="007430CB" w:rsidRPr="007430CB" w:rsidRDefault="007430CB">
      <w:pPr>
        <w:rPr>
          <w:sz w:val="28"/>
          <w:szCs w:val="28"/>
        </w:rPr>
      </w:pPr>
      <w:r>
        <w:rPr>
          <w:sz w:val="28"/>
          <w:szCs w:val="28"/>
        </w:rPr>
        <w:t>1.12.2022</w:t>
      </w:r>
    </w:p>
    <w:p w14:paraId="47EF11D7" w14:textId="77777777" w:rsidR="00E96D82" w:rsidRDefault="00E96D82">
      <w:pPr>
        <w:rPr>
          <w:b/>
          <w:bCs/>
          <w:sz w:val="28"/>
          <w:szCs w:val="28"/>
        </w:rPr>
      </w:pPr>
    </w:p>
    <w:p w14:paraId="60A73C19" w14:textId="77777777" w:rsidR="00E96D82" w:rsidRDefault="00E96D82">
      <w:pPr>
        <w:rPr>
          <w:b/>
          <w:bCs/>
          <w:sz w:val="28"/>
          <w:szCs w:val="28"/>
        </w:rPr>
      </w:pPr>
    </w:p>
    <w:p w14:paraId="6F364EB8" w14:textId="77777777" w:rsidR="00F57B1B" w:rsidRDefault="00F57B1B">
      <w:pPr>
        <w:rPr>
          <w:b/>
          <w:bCs/>
          <w:sz w:val="28"/>
          <w:szCs w:val="28"/>
        </w:rPr>
      </w:pPr>
    </w:p>
    <w:p w14:paraId="780C56E2" w14:textId="050C435C" w:rsidR="00284256" w:rsidRPr="004D6A0E" w:rsidRDefault="00284256">
      <w:pPr>
        <w:rPr>
          <w:b/>
          <w:bCs/>
          <w:sz w:val="28"/>
          <w:szCs w:val="28"/>
        </w:rPr>
      </w:pPr>
    </w:p>
    <w:sectPr w:rsidR="00284256" w:rsidRPr="004D6A0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D0F5B" w14:textId="77777777" w:rsidR="00216BBA" w:rsidRDefault="00216BBA" w:rsidP="00F57B1B">
      <w:pPr>
        <w:spacing w:after="0" w:line="240" w:lineRule="auto"/>
      </w:pPr>
      <w:r>
        <w:separator/>
      </w:r>
    </w:p>
  </w:endnote>
  <w:endnote w:type="continuationSeparator" w:id="0">
    <w:p w14:paraId="7DB7B47B" w14:textId="77777777" w:rsidR="00216BBA" w:rsidRDefault="00216BBA" w:rsidP="00F5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932758"/>
      <w:docPartObj>
        <w:docPartGallery w:val="Page Numbers (Bottom of Page)"/>
        <w:docPartUnique/>
      </w:docPartObj>
    </w:sdtPr>
    <w:sdtEndPr>
      <w:rPr>
        <w:noProof/>
      </w:rPr>
    </w:sdtEndPr>
    <w:sdtContent>
      <w:p w14:paraId="661094D2" w14:textId="5FCCE60A" w:rsidR="00F57B1B" w:rsidRDefault="00F57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AE419" w14:textId="77777777" w:rsidR="00F57B1B" w:rsidRDefault="00F57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8D168" w14:textId="77777777" w:rsidR="00216BBA" w:rsidRDefault="00216BBA" w:rsidP="00F57B1B">
      <w:pPr>
        <w:spacing w:after="0" w:line="240" w:lineRule="auto"/>
      </w:pPr>
      <w:r>
        <w:separator/>
      </w:r>
    </w:p>
  </w:footnote>
  <w:footnote w:type="continuationSeparator" w:id="0">
    <w:p w14:paraId="0247B207" w14:textId="77777777" w:rsidR="00216BBA" w:rsidRDefault="00216BBA" w:rsidP="00F57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0E"/>
    <w:rsid w:val="0000652C"/>
    <w:rsid w:val="00216BBA"/>
    <w:rsid w:val="00233841"/>
    <w:rsid w:val="00284256"/>
    <w:rsid w:val="003A66A3"/>
    <w:rsid w:val="004D6A0E"/>
    <w:rsid w:val="00616CDD"/>
    <w:rsid w:val="007430CB"/>
    <w:rsid w:val="0083523D"/>
    <w:rsid w:val="00843031"/>
    <w:rsid w:val="008E1078"/>
    <w:rsid w:val="00B07FA0"/>
    <w:rsid w:val="00CA704B"/>
    <w:rsid w:val="00D257E9"/>
    <w:rsid w:val="00DB02E6"/>
    <w:rsid w:val="00E96D82"/>
    <w:rsid w:val="00F5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590F"/>
  <w15:chartTrackingRefBased/>
  <w15:docId w15:val="{49746859-8C74-410C-862E-A9A6761C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B1B"/>
  </w:style>
  <w:style w:type="paragraph" w:styleId="Footer">
    <w:name w:val="footer"/>
    <w:basedOn w:val="Normal"/>
    <w:link w:val="FooterChar"/>
    <w:uiPriority w:val="99"/>
    <w:unhideWhenUsed/>
    <w:rsid w:val="00F5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Isaacson</dc:creator>
  <cp:keywords/>
  <dc:description/>
  <cp:lastModifiedBy>Janet Siviter</cp:lastModifiedBy>
  <cp:revision>2</cp:revision>
  <dcterms:created xsi:type="dcterms:W3CDTF">2022-01-18T19:59:00Z</dcterms:created>
  <dcterms:modified xsi:type="dcterms:W3CDTF">2022-01-18T19:59:00Z</dcterms:modified>
</cp:coreProperties>
</file>