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1376F9B0" w:rsidR="00BC23EE" w:rsidRDefault="00BC23EE" w:rsidP="00BC23EE">
      <w:pPr>
        <w:rPr>
          <w:b/>
          <w:bCs/>
        </w:rPr>
      </w:pPr>
      <w:r>
        <w:rPr>
          <w:b/>
          <w:bCs/>
        </w:rPr>
        <w:t xml:space="preserve">CPC/Treatment Report for </w:t>
      </w:r>
      <w:r w:rsidR="00770A9B">
        <w:rPr>
          <w:b/>
          <w:bCs/>
        </w:rPr>
        <w:t>October 13</w:t>
      </w:r>
      <w:r w:rsidR="00C44952" w:rsidRPr="00C44952">
        <w:rPr>
          <w:b/>
          <w:bCs/>
          <w:vertAlign w:val="superscript"/>
        </w:rPr>
        <w:t>th</w:t>
      </w:r>
      <w:r w:rsidR="00C44952">
        <w:rPr>
          <w:b/>
          <w:bCs/>
        </w:rPr>
        <w:t xml:space="preserve"> </w:t>
      </w:r>
      <w:r>
        <w:rPr>
          <w:b/>
          <w:bCs/>
        </w:rPr>
        <w:t>D9 Meeting</w:t>
      </w:r>
    </w:p>
    <w:p w14:paraId="0A4CD3F8" w14:textId="77777777" w:rsidR="00A86C48" w:rsidRDefault="00A86C48" w:rsidP="00BC23EE">
      <w:pPr>
        <w:rPr>
          <w:b/>
          <w:bCs/>
        </w:rPr>
      </w:pPr>
    </w:p>
    <w:p w14:paraId="09705B84" w14:textId="3192FB0E" w:rsidR="00B75183" w:rsidRDefault="00770A9B" w:rsidP="00770A9B">
      <w:pPr>
        <w:pStyle w:val="ListParagraph"/>
        <w:numPr>
          <w:ilvl w:val="0"/>
          <w:numId w:val="3"/>
        </w:numPr>
      </w:pPr>
      <w:r>
        <w:t>Ron O was invited to provide AA material at his Church event in Milton Freewater on “Life after Recovery” organized for the weekend of Oct 5th. D9 provided AA pamphlets and the large poster board created for the 4</w:t>
      </w:r>
      <w:r w:rsidRPr="00770A9B">
        <w:rPr>
          <w:vertAlign w:val="superscript"/>
        </w:rPr>
        <w:t>th of</w:t>
      </w:r>
      <w:r>
        <w:t xml:space="preserve"> July event.</w:t>
      </w:r>
      <w:r w:rsidR="00A86C48" w:rsidRPr="00474F77">
        <w:t xml:space="preserve"> </w:t>
      </w:r>
      <w:r>
        <w:t>I joined him for the Thursday evening, and we shared what AA is with several people.</w:t>
      </w:r>
    </w:p>
    <w:p w14:paraId="521E04A0" w14:textId="6684D68E" w:rsidR="003071BB" w:rsidRDefault="00770A9B" w:rsidP="003071BB">
      <w:pPr>
        <w:pStyle w:val="ListParagraph"/>
        <w:numPr>
          <w:ilvl w:val="0"/>
          <w:numId w:val="3"/>
        </w:numPr>
      </w:pPr>
      <w:r>
        <w:t xml:space="preserve">After a conversation with Ron </w:t>
      </w:r>
      <w:proofErr w:type="gramStart"/>
      <w:r>
        <w:t>O</w:t>
      </w:r>
      <w:proofErr w:type="gramEnd"/>
      <w:r>
        <w:t xml:space="preserve"> he agreed to try to find in roads in sharing AA within the court system. D9 provided AA Literature. </w:t>
      </w:r>
    </w:p>
    <w:p w14:paraId="2FD05245" w14:textId="70960A67" w:rsidR="003071BB" w:rsidRDefault="003071BB" w:rsidP="00770A9B">
      <w:pPr>
        <w:pStyle w:val="ListParagraph"/>
        <w:numPr>
          <w:ilvl w:val="0"/>
          <w:numId w:val="3"/>
        </w:numPr>
      </w:pPr>
      <w:r>
        <w:t>With help from the aa.org website we now have posters that can be used on notice boards in various locations. They have our Help Phone on and our QR code.</w:t>
      </w:r>
    </w:p>
    <w:p w14:paraId="463C7606" w14:textId="0D57BAC7" w:rsidR="003071BB" w:rsidRDefault="003071BB" w:rsidP="00770A9B">
      <w:pPr>
        <w:pStyle w:val="ListParagraph"/>
        <w:numPr>
          <w:ilvl w:val="0"/>
          <w:numId w:val="3"/>
        </w:numPr>
      </w:pPr>
      <w:r>
        <w:t>Barbara and Nancy met with The Dean of Social Work at WWU. Explained Students would be welcome to Open Meetings. She was given several of our basic AA pamphlets and those for the Professionals. She also accepted our printed posters for bulletin boards in the building.</w:t>
      </w:r>
      <w:r w:rsidR="00975D93">
        <w:t xml:space="preserve"> She also asked for information for students who, in her words. “get in trouble for drinking”. Barbara and Nancy came away with more names to contact within the campus. </w:t>
      </w:r>
    </w:p>
    <w:p w14:paraId="4EF50212" w14:textId="39EE1BDD" w:rsidR="00975D93" w:rsidRDefault="00975D93" w:rsidP="00770A9B">
      <w:pPr>
        <w:pStyle w:val="ListParagraph"/>
        <w:numPr>
          <w:ilvl w:val="0"/>
          <w:numId w:val="3"/>
        </w:numPr>
      </w:pPr>
      <w:r>
        <w:t>As yet my emails requesting a similar meeting at WWCC had gone unanswered.</w:t>
      </w:r>
    </w:p>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92641A8" w14:textId="0AC9FB3B" w:rsidR="0084783D" w:rsidRDefault="0084783D" w:rsidP="00F07B51">
      <w:pPr>
        <w:pStyle w:val="ListParagraph"/>
        <w:ind w:left="2210"/>
      </w:pPr>
      <w:r>
        <w:t>CPC Chair</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4A00A709"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p>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81139">
    <w:abstractNumId w:val="0"/>
  </w:num>
  <w:num w:numId="2" w16cid:durableId="698362513">
    <w:abstractNumId w:val="2"/>
  </w:num>
  <w:num w:numId="3" w16cid:durableId="1170561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B08A6"/>
    <w:rsid w:val="00273750"/>
    <w:rsid w:val="003071BB"/>
    <w:rsid w:val="00474F77"/>
    <w:rsid w:val="004D6FED"/>
    <w:rsid w:val="00583FC9"/>
    <w:rsid w:val="006179BE"/>
    <w:rsid w:val="00770A9B"/>
    <w:rsid w:val="007F394F"/>
    <w:rsid w:val="0084783D"/>
    <w:rsid w:val="00872CCB"/>
    <w:rsid w:val="00975D93"/>
    <w:rsid w:val="00981293"/>
    <w:rsid w:val="00A86C48"/>
    <w:rsid w:val="00B75183"/>
    <w:rsid w:val="00BC23EE"/>
    <w:rsid w:val="00C44952"/>
    <w:rsid w:val="00CF2D4B"/>
    <w:rsid w:val="00D67848"/>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2024-05-18T00:32:00Z</cp:lastPrinted>
  <dcterms:created xsi:type="dcterms:W3CDTF">2024-10-13T00:19:00Z</dcterms:created>
  <dcterms:modified xsi:type="dcterms:W3CDTF">2024-10-13T00:19:00Z</dcterms:modified>
</cp:coreProperties>
</file>